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 xml:space="preserve">
  <w:body>
    <w:p w14:paraId="420BFE7E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2D23880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5B9D4ED0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www.eurotradingedu.sk</w:t>
      </w:r>
    </w:p>
    <w:p w14:paraId="2C846391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7E8B4E05" w:rsidRDefault="00AE6A7F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FOTOGRAFIE</w:t>
      </w:r>
    </w:p>
    <w:p w14:paraId="7241ABB7" w14:textId="60863F6D" w:rsidRDefault="00012A4D" w:rsidP="000E119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</w:t>
      </w:r>
      <w:r>
        <w:rPr>
          <w:rFonts w:ascii="Arial" w:eastAsia="Times New Roman" w:hAnsi="Arial" w:cs="Arial"/>
          <w:color w:val="FF0000"/>
        </w:rPr>
        <w:t>zverejňovanie fotografií na webovom sídle prevádzkovateľa, na sociálnych sieťach, na nástenných tabuliach, letákoch, tlačovinách, printových a elektronických médiách za účelom propagácie a prezentácie spoločnosti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.</w:t>
      </w:r>
    </w:p>
    <w:p w14:paraId="64FEE861" w14:textId="5C6570DB" w:rsidRDefault="00CD7289" w:rsidP="00CD7289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5444FC00" w14:textId="0CAC64C1" w:rsidRDefault="00F673ED" w:rsidP="00B31372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fyzické osoby</w:t>
      </w:r>
    </w:p>
    <w:p w14:paraId="208DE196" w14:textId="75845BCC" w:rsidRDefault="009871FF" w:rsidP="009871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34DF6E" w14:textId="76B1CAC8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meno, priezvisko, titul, pracovné zaradenie, fotografia, videozáznam</w:t>
      </w:r>
    </w:p>
    <w:p w14:paraId="550A493B" w14:textId="77777777" w:rsidRDefault="001A25E7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A52226E" w14:textId="7BF21B48" w:rsidRDefault="00F673ED" w:rsidP="00733F5E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a) Nariadenia GDPR - </w:t>
      </w:r>
      <w:r>
        <w:rPr>
          <w:rFonts w:ascii="Arial" w:eastAsia="Times New Roman" w:hAnsi="Arial" w:cs="Arial"/>
          <w:color w:val="151515"/>
          <w:sz w:val="20"/>
          <w:szCs w:val="20"/>
        </w:rPr>
        <w:t>súhlas dotknutej osoby</w:t>
      </w:r>
    </w:p>
    <w:p w14:paraId="0820EB10" w14:textId="77777777" w:rsidRDefault="00AE6A7F" w:rsidP="00733F5E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FEA0DFB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Default="00FE679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008FC92A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Fotografie</w:t>
            </w:r>
          </w:p>
        </w:tc>
        <w:tc>
          <w:tcPr>
            <w:tcW w:w="4678" w:type="dxa"/>
          </w:tcPr>
          <w:p w14:paraId="2CAC2E7B" w14:textId="77777777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2724EF94" w14:textId="77777777" w:rsidRDefault="000E1192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F2FE103" w14:textId="7AED0E65" w:rsidRDefault="00AE6A7F" w:rsidP="00AE6A7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25E316CF" w14:textId="5B3CB97E" w:rsidRDefault="00ED2921" w:rsidP="00ED292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 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7ED6CE3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Múzeum Jána Thaina v Nových Zámkoch - Thain János Múzeum,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28E32588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Námestie 1.mája 18, 811 06 Bratislava; tel. číslo: +421 /2/ 3231 3214; E-mail: statny.dozor@pdp.gov.sk.</w:t>
      </w:r>
    </w:p>
    <w:sectPr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46DD" w14:textId="77777777" w:rsidR="000F7C09" w:rsidRDefault="000F7C09" w:rsidP="000F7C09">
      <w:pPr>
        <w:spacing w:after="0" w:line="240" w:lineRule="auto"/>
      </w:pPr>
      <w:r>
        <w:separator/>
      </w:r>
    </w:p>
  </w:endnote>
  <w:endnote w:type="continuationSeparator" w:id="0">
    <w:p w14:paraId="2CDE8CD8" w14:textId="77777777" w:rsidR="000F7C09" w:rsidRDefault="000F7C09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40E1" w14:textId="77777777" w:rsidRDefault="000E1192" w:rsidP="000E1192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Múzeum Jána Thaina v Nových Zámkoch - Thain János Múzeum, Érsekújvár, Pribinova 2525/6, 94002 Nové Zámky, IČO: 36102831</w:t>
    </w:r>
  </w:p>
  <w:p w14:paraId="56C976D1" w14:textId="7ECBD047" w:rsidRDefault="000F7C09" w:rsidP="000E11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554C" w14:textId="77777777" w:rsidR="000F7C09" w:rsidRDefault="000F7C09" w:rsidP="000F7C09">
      <w:pPr>
        <w:spacing w:after="0" w:line="240" w:lineRule="auto"/>
      </w:pPr>
      <w:r>
        <w:separator/>
      </w:r>
    </w:p>
  </w:footnote>
  <w:footnote w:type="continuationSeparator" w:id="0">
    <w:p w14:paraId="76E49FC5" w14:textId="77777777" w:rsidR="000F7C09" w:rsidRDefault="000F7C09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577DC"/>
    <w:rsid w:val="00064E45"/>
    <w:rsid w:val="00071DBF"/>
    <w:rsid w:val="000C4A33"/>
    <w:rsid w:val="000E1192"/>
    <w:rsid w:val="000F7C09"/>
    <w:rsid w:val="00134626"/>
    <w:rsid w:val="00186C54"/>
    <w:rsid w:val="001A25E7"/>
    <w:rsid w:val="001B4E3F"/>
    <w:rsid w:val="001C5817"/>
    <w:rsid w:val="002704FD"/>
    <w:rsid w:val="002E19AF"/>
    <w:rsid w:val="00317BAE"/>
    <w:rsid w:val="0032495B"/>
    <w:rsid w:val="0035675F"/>
    <w:rsid w:val="004906CB"/>
    <w:rsid w:val="004C2C29"/>
    <w:rsid w:val="004C56F3"/>
    <w:rsid w:val="00500DEF"/>
    <w:rsid w:val="00544514"/>
    <w:rsid w:val="005637AE"/>
    <w:rsid w:val="00564D85"/>
    <w:rsid w:val="005A2865"/>
    <w:rsid w:val="00607089"/>
    <w:rsid w:val="00691E8C"/>
    <w:rsid w:val="006948D9"/>
    <w:rsid w:val="006B43CF"/>
    <w:rsid w:val="00733F5E"/>
    <w:rsid w:val="00805993"/>
    <w:rsid w:val="008552D3"/>
    <w:rsid w:val="00875635"/>
    <w:rsid w:val="00884455"/>
    <w:rsid w:val="008D3F99"/>
    <w:rsid w:val="008D6EFA"/>
    <w:rsid w:val="009871FF"/>
    <w:rsid w:val="00992815"/>
    <w:rsid w:val="009C5FAE"/>
    <w:rsid w:val="009E75F2"/>
    <w:rsid w:val="00A4364D"/>
    <w:rsid w:val="00AB6412"/>
    <w:rsid w:val="00AC0D48"/>
    <w:rsid w:val="00AD6FC8"/>
    <w:rsid w:val="00AE6A7F"/>
    <w:rsid w:val="00B31372"/>
    <w:rsid w:val="00B56889"/>
    <w:rsid w:val="00B706E4"/>
    <w:rsid w:val="00C0208E"/>
    <w:rsid w:val="00C14585"/>
    <w:rsid w:val="00C55BBD"/>
    <w:rsid w:val="00C74BFE"/>
    <w:rsid w:val="00C91510"/>
    <w:rsid w:val="00CD7289"/>
    <w:rsid w:val="00D26F82"/>
    <w:rsid w:val="00D4732A"/>
    <w:rsid w:val="00DB03A4"/>
    <w:rsid w:val="00ED2921"/>
    <w:rsid w:val="00F50E2D"/>
    <w:rsid w:val="00F63257"/>
    <w:rsid w:val="00F673ED"/>
    <w:rsid w:val="00F7142B"/>
    <w:rsid w:val="00F811CA"/>
    <w:rsid w:val="00FA212D"/>
    <w:rsid w:val="00FA3206"/>
    <w:rsid w:val="00FB7D4D"/>
    <w:rsid w:val="00FC3391"/>
    <w:rsid w:val="00FD3039"/>
    <w:rsid w:val="00FE5E5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772376D3-D082-4BC9-8352-C7F307DE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Simi Win</cp:lastModifiedBy>
  <cp:revision>6</cp:revision>
  <dcterms:created xsi:type="dcterms:W3CDTF">2021-02-18T09:38:00Z</dcterms:created>
  <dcterms:modified xsi:type="dcterms:W3CDTF">2025-03-18T07:31:00Z</dcterms:modified>
</cp:coreProperties>
</file>